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64D3CD65" w:rsidR="00FD3F45" w:rsidRDefault="00651E0B" w:rsidP="00FE46F6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886161">
        <w:rPr>
          <w:b/>
          <w:bCs/>
        </w:rPr>
        <w:t>Determining the Slope at a Point and the Tangent Line</w:t>
      </w:r>
    </w:p>
    <w:p w14:paraId="51ED6B9A" w14:textId="20E473C3" w:rsidR="009F2D34" w:rsidRDefault="00886161" w:rsidP="00FE46F6">
      <w:r>
        <w:t xml:space="preserve">Find the slope of the curve at the given point and find the equation of the tangent line at that point. </w:t>
      </w:r>
      <w:r w:rsidR="00FC5BE4">
        <w:t xml:space="preserve">Do this only using the formula for the slope of the secant line. </w:t>
      </w:r>
      <w:bookmarkStart w:id="0" w:name="_GoBack"/>
      <w:bookmarkEnd w:id="0"/>
    </w:p>
    <w:p w14:paraId="15F642DE" w14:textId="389CEAAB" w:rsidR="00651E0B" w:rsidRDefault="00886161" w:rsidP="00FE46F6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-1, (2, 3)</m:t>
        </m:r>
      </m:oMath>
    </w:p>
    <w:p w14:paraId="76E38613" w14:textId="119B6C95" w:rsidR="00886161" w:rsidRDefault="00886161" w:rsidP="00FE46F6">
      <w:pPr>
        <w:rPr>
          <w:rFonts w:eastAsiaTheme="minorEastAsia"/>
        </w:rPr>
      </w:pPr>
    </w:p>
    <w:p w14:paraId="12A15657" w14:textId="527A02A6" w:rsidR="00886161" w:rsidRDefault="00886161" w:rsidP="00FE46F6">
      <w:pPr>
        <w:rPr>
          <w:rFonts w:eastAsiaTheme="minorEastAsia"/>
        </w:rPr>
      </w:pPr>
    </w:p>
    <w:p w14:paraId="2DC4793E" w14:textId="656BF851" w:rsidR="00886161" w:rsidRDefault="00886161" w:rsidP="00FE46F6">
      <w:pPr>
        <w:rPr>
          <w:rFonts w:eastAsiaTheme="minorEastAsia"/>
        </w:rPr>
      </w:pPr>
    </w:p>
    <w:p w14:paraId="7A222F7D" w14:textId="0C84B61D" w:rsidR="00886161" w:rsidRDefault="00886161" w:rsidP="00FE46F6">
      <w:pPr>
        <w:rPr>
          <w:rFonts w:eastAsiaTheme="minorEastAsia"/>
        </w:rPr>
      </w:pPr>
    </w:p>
    <w:p w14:paraId="5A4B38FF" w14:textId="12D66CE6" w:rsidR="00886161" w:rsidRDefault="00886161" w:rsidP="00FE46F6">
      <w:pPr>
        <w:rPr>
          <w:rFonts w:eastAsiaTheme="minorEastAsia"/>
        </w:rPr>
      </w:pPr>
    </w:p>
    <w:p w14:paraId="471C7A5D" w14:textId="2A8F0E37" w:rsidR="00886161" w:rsidRDefault="00886161" w:rsidP="00FE46F6">
      <w:pPr>
        <w:rPr>
          <w:rFonts w:eastAsiaTheme="minorEastAsia"/>
        </w:rPr>
      </w:pPr>
    </w:p>
    <w:p w14:paraId="4D2111F2" w14:textId="08BA5313" w:rsidR="00886161" w:rsidRDefault="00886161" w:rsidP="00FE46F6">
      <w:pPr>
        <w:rPr>
          <w:rFonts w:eastAsiaTheme="minorEastAsia"/>
        </w:rPr>
      </w:pPr>
    </w:p>
    <w:p w14:paraId="6F11B16D" w14:textId="14D0A547" w:rsidR="00886161" w:rsidRDefault="00886161" w:rsidP="00FE46F6">
      <w:pPr>
        <w:rPr>
          <w:rFonts w:eastAsiaTheme="minorEastAsia"/>
        </w:rPr>
      </w:pPr>
    </w:p>
    <w:p w14:paraId="23613FE1" w14:textId="64DC5F39" w:rsidR="00886161" w:rsidRDefault="00886161" w:rsidP="00FE46F6">
      <w:pPr>
        <w:rPr>
          <w:rFonts w:eastAsiaTheme="minorEastAsia"/>
        </w:rPr>
      </w:pPr>
    </w:p>
    <w:p w14:paraId="753DE84B" w14:textId="34350FCC" w:rsidR="00886161" w:rsidRDefault="0088616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-4x;(2, -4)</m:t>
        </m:r>
      </m:oMath>
    </w:p>
    <w:p w14:paraId="72ABC206" w14:textId="423F53DF" w:rsidR="00886161" w:rsidRDefault="00886161" w:rsidP="00FE46F6">
      <w:pPr>
        <w:rPr>
          <w:rFonts w:eastAsiaTheme="minorEastAsia"/>
        </w:rPr>
      </w:pPr>
    </w:p>
    <w:p w14:paraId="128156E0" w14:textId="06EE8015" w:rsidR="00886161" w:rsidRDefault="00886161" w:rsidP="00FE46F6">
      <w:pPr>
        <w:rPr>
          <w:rFonts w:eastAsiaTheme="minorEastAsia"/>
        </w:rPr>
      </w:pPr>
    </w:p>
    <w:p w14:paraId="06B45BA8" w14:textId="63223D06" w:rsidR="00886161" w:rsidRDefault="00886161" w:rsidP="00FE46F6">
      <w:pPr>
        <w:rPr>
          <w:rFonts w:eastAsiaTheme="minorEastAsia"/>
        </w:rPr>
      </w:pPr>
    </w:p>
    <w:p w14:paraId="338BE8DF" w14:textId="77777777" w:rsidR="00886161" w:rsidRDefault="00886161" w:rsidP="00FE46F6">
      <w:pPr>
        <w:rPr>
          <w:rFonts w:eastAsiaTheme="minorEastAsia"/>
        </w:rPr>
      </w:pPr>
    </w:p>
    <w:p w14:paraId="66B6825B" w14:textId="02B3B807" w:rsidR="00886161" w:rsidRDefault="00886161" w:rsidP="00FE46F6">
      <w:pPr>
        <w:rPr>
          <w:rFonts w:eastAsiaTheme="minorEastAsia"/>
        </w:rPr>
      </w:pPr>
    </w:p>
    <w:p w14:paraId="43A78549" w14:textId="0CB129D3" w:rsidR="00886161" w:rsidRDefault="00886161" w:rsidP="00FE46F6">
      <w:pPr>
        <w:rPr>
          <w:rFonts w:eastAsiaTheme="minorEastAsia"/>
        </w:rPr>
      </w:pPr>
    </w:p>
    <w:p w14:paraId="039E4824" w14:textId="6A42414D" w:rsidR="00886161" w:rsidRDefault="00886161" w:rsidP="00FE46F6">
      <w:pPr>
        <w:rPr>
          <w:rFonts w:eastAsiaTheme="minorEastAsia"/>
        </w:rPr>
      </w:pPr>
    </w:p>
    <w:p w14:paraId="0AD017F8" w14:textId="6C343545" w:rsidR="00886161" w:rsidRDefault="00886161" w:rsidP="00FE46F6">
      <w:pPr>
        <w:rPr>
          <w:rFonts w:eastAsiaTheme="minorEastAsia"/>
        </w:rPr>
      </w:pPr>
    </w:p>
    <w:p w14:paraId="29EC9067" w14:textId="2162FABC" w:rsidR="00886161" w:rsidRPr="00651E0B" w:rsidRDefault="00886161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x</m:t>
            </m:r>
          </m:den>
        </m:f>
        <m:r>
          <w:rPr>
            <w:rFonts w:ascii="Cambria Math" w:eastAsiaTheme="minorEastAsia" w:hAnsi="Cambria Math"/>
          </w:rPr>
          <m:t>;(2,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)</m:t>
        </m:r>
      </m:oMath>
    </w:p>
    <w:p w14:paraId="66DBB139" w14:textId="152AD823" w:rsidR="00EF19A4" w:rsidRDefault="00EF19A4" w:rsidP="00FE46F6">
      <w:pPr>
        <w:rPr>
          <w:rFonts w:eastAsiaTheme="minorEastAsia"/>
        </w:rPr>
      </w:pPr>
    </w:p>
    <w:p w14:paraId="27B276EE" w14:textId="0489557E" w:rsidR="00EF19A4" w:rsidRDefault="00EF19A4" w:rsidP="00FE46F6">
      <w:pPr>
        <w:rPr>
          <w:rFonts w:eastAsiaTheme="minorEastAsia"/>
        </w:rPr>
      </w:pP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6E030ED" w14:textId="77777777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E8DEA" w14:textId="77777777" w:rsidR="00CD5340" w:rsidRDefault="00CD5340" w:rsidP="002B1E9C">
      <w:pPr>
        <w:spacing w:after="0" w:line="240" w:lineRule="auto"/>
      </w:pPr>
      <w:r>
        <w:separator/>
      </w:r>
    </w:p>
  </w:endnote>
  <w:endnote w:type="continuationSeparator" w:id="0">
    <w:p w14:paraId="346AFCD7" w14:textId="77777777" w:rsidR="00CD5340" w:rsidRDefault="00CD534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F52AB" w14:textId="77777777" w:rsidR="00CD5340" w:rsidRDefault="00CD5340" w:rsidP="002B1E9C">
      <w:pPr>
        <w:spacing w:after="0" w:line="240" w:lineRule="auto"/>
      </w:pPr>
      <w:r>
        <w:separator/>
      </w:r>
    </w:p>
  </w:footnote>
  <w:footnote w:type="continuationSeparator" w:id="0">
    <w:p w14:paraId="21A28FD0" w14:textId="77777777" w:rsidR="00CD5340" w:rsidRDefault="00CD534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161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5340"/>
    <w:rsid w:val="00CD61DB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Determining the Slope at a Point and the Tangent Line</dc:title>
  <dc:subject/>
  <dc:creator>jenniferanne.hill@gmail.com</dc:creator>
  <cp:keywords/>
  <dc:description/>
  <cp:lastModifiedBy>jenniferanne.hill@gmail.com</cp:lastModifiedBy>
  <cp:revision>3</cp:revision>
  <cp:lastPrinted>2020-04-27T19:28:00Z</cp:lastPrinted>
  <dcterms:created xsi:type="dcterms:W3CDTF">2020-04-27T19:33:00Z</dcterms:created>
  <dcterms:modified xsi:type="dcterms:W3CDTF">2020-04-27T19:33:00Z</dcterms:modified>
  <dc:language>en-US</dc:language>
</cp:coreProperties>
</file>